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E" w:rsidRPr="000B5C1B" w:rsidRDefault="005B67DE" w:rsidP="008E7290">
      <w:pPr>
        <w:keepNext/>
        <w:keepLines/>
        <w:spacing w:before="200" w:after="0"/>
        <w:ind w:left="1069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</w:pPr>
      <w:r w:rsidRPr="000B5C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 xml:space="preserve">  </w:t>
      </w:r>
      <w:r w:rsidR="008E7290" w:rsidRPr="000B5C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TOPLUM YARARINA PROGRAM KATILIMCI DUYURUSU</w:t>
      </w:r>
    </w:p>
    <w:p w:rsidR="005B67DE" w:rsidRPr="003046B2" w:rsidRDefault="005B67DE" w:rsidP="005B67DE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5776"/>
      </w:tblGrid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Yüklenici Kurum Adı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853531" w:rsidP="00A2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Emet</w:t>
            </w:r>
            <w:r w:rsidR="00BD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Milli Eğitim</w:t>
            </w:r>
            <w:r w:rsidR="001569AE" w:rsidRPr="000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Müdürlüğü</w:t>
            </w:r>
            <w:r w:rsidR="005B67DE" w:rsidRPr="000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Uygulama Alanı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BD209E" w:rsidP="00BD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 e Bağlı Resmi Okulların Bakım Onarım ve Temizliği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Katılımcı Sayısı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D75D98" w:rsidP="00A2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Başlangıç Tarihi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BD209E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04.10.2021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Bitiş Tarihi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BD209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24.06</w:t>
            </w:r>
            <w:r w:rsidR="00A2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.2022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Süresi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853531" w:rsidP="00A2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 </w:t>
            </w:r>
            <w:r w:rsidR="005B67DE" w:rsidRPr="000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22 Gün</w:t>
            </w:r>
          </w:p>
        </w:tc>
      </w:tr>
      <w:tr w:rsidR="00C50549" w:rsidRPr="00B372F5" w:rsidTr="00C50549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BD209E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16.09.2021-20.09</w:t>
            </w:r>
            <w:r w:rsidR="0009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.2021</w:t>
            </w:r>
          </w:p>
        </w:tc>
      </w:tr>
      <w:tr w:rsidR="00C50549" w:rsidRPr="00B372F5" w:rsidTr="00DC1DF2">
        <w:trPr>
          <w:trHeight w:val="397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D24765" w:rsidP="00D2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Seçme </w:t>
            </w:r>
            <w:r w:rsidR="005B67DE"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853531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Liste Usulü(Mülakat)</w:t>
            </w:r>
          </w:p>
        </w:tc>
      </w:tr>
      <w:tr w:rsidR="00C50549" w:rsidRPr="00B372F5" w:rsidTr="00E71083">
        <w:trPr>
          <w:trHeight w:val="121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DE" w:rsidRPr="000F21CC" w:rsidRDefault="005B67DE" w:rsidP="00E6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2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Yeri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DE" w:rsidRPr="00A224C6" w:rsidRDefault="00BD209E" w:rsidP="008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22.09.2021 </w:t>
            </w:r>
            <w:r w:rsidR="00A224C6" w:rsidRPr="00A224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TARİHİNDE </w:t>
            </w:r>
            <w:r w:rsidR="008535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10:00-16</w:t>
            </w:r>
            <w:r w:rsidR="002C78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:00</w:t>
            </w:r>
            <w:r w:rsidR="00A224C6" w:rsidRPr="00A224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SAATLERİ ARASINDA </w:t>
            </w:r>
            <w:r w:rsidR="008535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EMET</w:t>
            </w:r>
            <w:r w:rsidR="00D75D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ÖĞRETMENEVİNDE</w:t>
            </w:r>
            <w:r w:rsidR="002C78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YAPILACAKTIR.</w:t>
            </w:r>
            <w:r w:rsidR="008535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MÜLAKATA KATILMAK ZORUNLUDUR.</w:t>
            </w:r>
          </w:p>
        </w:tc>
      </w:tr>
    </w:tbl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Genel Şartlar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İŞKUR’a kayıtlı işsiz durumunda olmaları ve </w:t>
      </w:r>
      <w:r>
        <w:rPr>
          <w:rFonts w:eastAsia="Times New Roman" w:cstheme="minorHAnsi"/>
          <w:color w:val="000000"/>
          <w:sz w:val="28"/>
          <w:szCs w:val="28"/>
          <w:lang w:eastAsia="tr-TR"/>
        </w:rPr>
        <w:t xml:space="preserve">SGK sistemi üzerinden yapılacak sorgulamasında, </w:t>
      </w:r>
      <w:r>
        <w:rPr>
          <w:rFonts w:eastAsia="Times New Roman" w:cstheme="minorHAnsi"/>
          <w:b/>
          <w:color w:val="FF0000"/>
          <w:sz w:val="28"/>
          <w:szCs w:val="28"/>
          <w:lang w:eastAsia="tr-TR"/>
        </w:rPr>
        <w:t>başvuru tarihinden önceki son bir aylık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dönemde işsiz olması,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 az 18 yaşını tamamlamış olmaları; 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Herhangi bir öğretim kurumunda öğrenci olmamaları (açık lise ve açık öğretim öğrencileri hariç); 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Emekli, malul aylığı almamaları;  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 (TYP hariç);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Türk Vatandaşı olmaları; </w:t>
      </w:r>
    </w:p>
    <w:p w:rsidR="00351A87" w:rsidRDefault="00351A87" w:rsidP="00351A8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Emet ilçesinde ikamet ediyor olmaları gerekmektedir;</w:t>
      </w: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F666" wp14:editId="5987662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096000" cy="2076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74AB" id="Dikdörtgen 2" o:spid="_x0000_s1026" style="position:absolute;margin-left:0;margin-top:2.3pt;width:480pt;height:1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" filled="f" strokecolor="#385d8a" strokeweight="2pt">
                <v:stroke dashstyle="dash"/>
                <w10:wrap anchorx="margin"/>
              </v:rect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NOT: Bu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katılımcı seçiminde aşağıdaki gruplara öncelik verilecektir.</w:t>
      </w:r>
    </w:p>
    <w:p w:rsidR="00351A87" w:rsidRDefault="00351A87" w:rsidP="00351A87">
      <w:pPr>
        <w:numPr>
          <w:ilvl w:val="0"/>
          <w:numId w:val="6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Kadınlar,</w:t>
      </w:r>
    </w:p>
    <w:p w:rsidR="00351A87" w:rsidRDefault="00351A87" w:rsidP="00351A87">
      <w:pPr>
        <w:numPr>
          <w:ilvl w:val="0"/>
          <w:numId w:val="6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35 yaş üstü bireyler,</w:t>
      </w:r>
    </w:p>
    <w:p w:rsidR="00351A87" w:rsidRDefault="00351A87" w:rsidP="00351A87">
      <w:pPr>
        <w:numPr>
          <w:ilvl w:val="0"/>
          <w:numId w:val="6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Engelliler,</w:t>
      </w:r>
    </w:p>
    <w:p w:rsidR="00351A87" w:rsidRDefault="00351A87" w:rsidP="00351A87">
      <w:pPr>
        <w:numPr>
          <w:ilvl w:val="0"/>
          <w:numId w:val="6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Eski hükümlüler,</w:t>
      </w:r>
    </w:p>
    <w:p w:rsidR="00351A87" w:rsidRDefault="00351A87" w:rsidP="00351A87">
      <w:pPr>
        <w:numPr>
          <w:ilvl w:val="0"/>
          <w:numId w:val="6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Terörle mücadelede malul sayılmayacak şekilde yaralananlar</w:t>
      </w: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YUKARIDA BELİRTİLEN ŞARTLARI TAŞIYAN KİŞİLER 1. LİSTEYİ OLUŞTURMAKTADIR. 1.LİSTEDEN YETERLİ SAYIDA BAŞVURU OLMASI HALİNDE SEÇMELERİNDE 2.LİSTEYE GEÇİLMEYECEKTİR.</w:t>
      </w: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tr-TR"/>
        </w:rPr>
      </w:pPr>
      <w:r>
        <w:rPr>
          <w:rFonts w:eastAsia="Times New Roman" w:cs="Calibri"/>
          <w:b/>
          <w:sz w:val="28"/>
          <w:szCs w:val="28"/>
          <w:lang w:eastAsia="tr-TR"/>
        </w:rPr>
        <w:lastRenderedPageBreak/>
        <w:t xml:space="preserve">Terör örgütlerine veya Milli Güvenlik Kurulunca Devletin milli güvenliğine karşı faaliyette bulunduğuna karar verilen yapı, oluşum veya gruplara üyeliği, mensubiyeti veya </w:t>
      </w:r>
      <w:proofErr w:type="spellStart"/>
      <w:r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>
        <w:rPr>
          <w:rFonts w:eastAsia="Times New Roman" w:cs="Calibri"/>
          <w:b/>
          <w:sz w:val="28"/>
          <w:szCs w:val="28"/>
          <w:lang w:eastAsia="tr-TR"/>
        </w:rPr>
        <w:t>TYP’ye</w:t>
      </w:r>
      <w:proofErr w:type="spellEnd"/>
      <w:r>
        <w:rPr>
          <w:rFonts w:eastAsia="Times New Roman" w:cs="Calibri"/>
          <w:b/>
          <w:sz w:val="28"/>
          <w:szCs w:val="28"/>
          <w:lang w:eastAsia="tr-TR"/>
        </w:rPr>
        <w:t xml:space="preserve"> katılamaz.</w:t>
      </w:r>
    </w:p>
    <w:p w:rsidR="00351A87" w:rsidRDefault="00351A87" w:rsidP="00351A87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351A87" w:rsidRDefault="00351A87" w:rsidP="00351A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Calibri"/>
          <w:color w:val="000000"/>
          <w:sz w:val="32"/>
          <w:szCs w:val="32"/>
          <w:lang w:eastAsia="tr-TR"/>
        </w:rPr>
      </w:pPr>
      <w:r>
        <w:rPr>
          <w:rFonts w:eastAsia="Times New Roman" w:cs="Calibri"/>
          <w:color w:val="000000"/>
          <w:sz w:val="32"/>
          <w:szCs w:val="32"/>
          <w:lang w:eastAsia="tr-TR"/>
        </w:rPr>
        <w:t xml:space="preserve">Seçim yöntemleri sonrası oluşan listeler nihai liste olmayıp, </w:t>
      </w:r>
      <w:r>
        <w:rPr>
          <w:rFonts w:eastAsia="Times New Roman" w:cs="Calibri"/>
          <w:b/>
          <w:color w:val="000000"/>
          <w:sz w:val="32"/>
          <w:szCs w:val="32"/>
          <w:lang w:eastAsia="tr-TR"/>
        </w:rPr>
        <w:t>gerekli inceleme ve kontrol işlemleri (Güvenlik Soruşturması</w:t>
      </w:r>
      <w:r>
        <w:rPr>
          <w:rFonts w:eastAsia="Times New Roman" w:cs="Calibri"/>
          <w:color w:val="000000"/>
          <w:sz w:val="32"/>
          <w:szCs w:val="32"/>
          <w:lang w:eastAsia="tr-TR"/>
        </w:rPr>
        <w:t xml:space="preserve">, SGK </w:t>
      </w:r>
      <w:proofErr w:type="spellStart"/>
      <w:r>
        <w:rPr>
          <w:rFonts w:eastAsia="Times New Roman" w:cs="Calibri"/>
          <w:color w:val="000000"/>
          <w:sz w:val="32"/>
          <w:szCs w:val="32"/>
          <w:lang w:eastAsia="tr-TR"/>
        </w:rPr>
        <w:t>v.b</w:t>
      </w:r>
      <w:proofErr w:type="spellEnd"/>
      <w:r>
        <w:rPr>
          <w:rFonts w:eastAsia="Times New Roman" w:cs="Calibri"/>
          <w:color w:val="000000"/>
          <w:sz w:val="32"/>
          <w:szCs w:val="32"/>
          <w:lang w:eastAsia="tr-TR"/>
        </w:rPr>
        <w:t>.) sonrasında kesinleşecektir.</w:t>
      </w: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51A87" w:rsidRDefault="00351A87" w:rsidP="00351A87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351A87" w:rsidRDefault="00351A87" w:rsidP="00351A8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Adrese Dayalı Nüfus Kayıt Sistemine (ADNKS) göre aynı adreste oturanların,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net asgari ücretin bir buçuk katını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(4238,85.-TL)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 aşması halinde söz konusu adreste oturan kişiler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 katılamaz.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351A87" w:rsidRDefault="00351A87" w:rsidP="00351A87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tr-TR"/>
        </w:rPr>
        <w:t xml:space="preserve">İL MÜDÜRLÜĞÜMÜZ VE HİZMET NOKTALARINDAN BAŞVURU ALINMAYACAKTIR. </w:t>
      </w:r>
    </w:p>
    <w:p w:rsidR="00351A87" w:rsidRDefault="00351A87" w:rsidP="00351A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</w:p>
    <w:p w:rsidR="00351A87" w:rsidRDefault="00351A87" w:rsidP="00351A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BAŞVURULAR</w:t>
      </w:r>
    </w:p>
    <w:p w:rsidR="00351A87" w:rsidRDefault="00351A87" w:rsidP="00351A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E-Devlet </w:t>
      </w:r>
    </w:p>
    <w:p w:rsidR="00351A87" w:rsidRDefault="00170466" w:rsidP="00351A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</w:pPr>
      <w:hyperlink r:id="rId7" w:history="1">
        <w:r w:rsidR="00351A87">
          <w:rPr>
            <w:rStyle w:val="Kpr"/>
            <w:rFonts w:ascii="Times New Roman" w:eastAsia="Times New Roman" w:hAnsi="Times New Roman" w:cs="Times New Roman"/>
            <w:b/>
            <w:color w:val="FF0000"/>
            <w:sz w:val="40"/>
            <w:szCs w:val="40"/>
            <w:lang w:eastAsia="tr-TR"/>
          </w:rPr>
          <w:t>www.iskur.gov.tr</w:t>
        </w:r>
      </w:hyperlink>
      <w:r w:rsidR="00351A8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 adresinden</w:t>
      </w:r>
    </w:p>
    <w:p w:rsidR="00351A87" w:rsidRDefault="00351A87" w:rsidP="00351A8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Alo 170 Hattından yapılacaktır.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 </w:t>
      </w:r>
    </w:p>
    <w:p w:rsidR="00351A87" w:rsidRPr="005B67DE" w:rsidRDefault="00351A87" w:rsidP="00351A87">
      <w:pPr>
        <w:tabs>
          <w:tab w:val="left" w:pos="3321"/>
        </w:tabs>
        <w:spacing w:after="0" w:line="240" w:lineRule="auto"/>
        <w:jc w:val="both"/>
      </w:pPr>
    </w:p>
    <w:p w:rsidR="00A15414" w:rsidRPr="00A15414" w:rsidRDefault="00A15414" w:rsidP="00A15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541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ab/>
      </w:r>
      <w:r w:rsidRPr="00A1541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 </w:t>
      </w:r>
    </w:p>
    <w:p w:rsidR="00685714" w:rsidRPr="005B67DE" w:rsidRDefault="00685714" w:rsidP="005B67DE"/>
    <w:sectPr w:rsidR="00685714" w:rsidRPr="005B67DE" w:rsidSect="00351A87">
      <w:headerReference w:type="default" r:id="rId8"/>
      <w:pgSz w:w="11906" w:h="16838" w:code="9"/>
      <w:pgMar w:top="573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6F" w:rsidRDefault="0064206F" w:rsidP="00B372F5">
      <w:pPr>
        <w:spacing w:after="0" w:line="240" w:lineRule="auto"/>
      </w:pPr>
      <w:r>
        <w:separator/>
      </w:r>
    </w:p>
  </w:endnote>
  <w:endnote w:type="continuationSeparator" w:id="0">
    <w:p w:rsidR="0064206F" w:rsidRDefault="0064206F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6F" w:rsidRDefault="0064206F" w:rsidP="00B372F5">
      <w:pPr>
        <w:spacing w:after="0" w:line="240" w:lineRule="auto"/>
      </w:pPr>
      <w:r>
        <w:separator/>
      </w:r>
    </w:p>
  </w:footnote>
  <w:footnote w:type="continuationSeparator" w:id="0">
    <w:p w:rsidR="0064206F" w:rsidRDefault="0064206F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E67918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E67918" w:rsidRPr="00B372F5" w:rsidRDefault="00E67918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265D5188" wp14:editId="650D827B">
                <wp:extent cx="1026795" cy="586740"/>
                <wp:effectExtent l="0" t="0" r="1905" b="3810"/>
                <wp:docPr id="3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E67918" w:rsidRPr="00B372F5" w:rsidRDefault="00E67918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E67918" w:rsidRPr="00B372F5" w:rsidRDefault="00E67918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E67918" w:rsidRDefault="00E67918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75E"/>
    <w:multiLevelType w:val="hybridMultilevel"/>
    <w:tmpl w:val="63BA5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6F42"/>
    <w:multiLevelType w:val="hybridMultilevel"/>
    <w:tmpl w:val="494EB2E4"/>
    <w:lvl w:ilvl="0" w:tplc="0DB400A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3137B"/>
    <w:rsid w:val="000403F9"/>
    <w:rsid w:val="000601D4"/>
    <w:rsid w:val="00063032"/>
    <w:rsid w:val="00082F03"/>
    <w:rsid w:val="00094098"/>
    <w:rsid w:val="000B3D41"/>
    <w:rsid w:val="000B5C1B"/>
    <w:rsid w:val="000F21CC"/>
    <w:rsid w:val="000F4634"/>
    <w:rsid w:val="00104EFB"/>
    <w:rsid w:val="001542A8"/>
    <w:rsid w:val="001569AE"/>
    <w:rsid w:val="00170466"/>
    <w:rsid w:val="001849BA"/>
    <w:rsid w:val="001932BD"/>
    <w:rsid w:val="001D02A9"/>
    <w:rsid w:val="002007B2"/>
    <w:rsid w:val="00207C0B"/>
    <w:rsid w:val="002157CC"/>
    <w:rsid w:val="002638E3"/>
    <w:rsid w:val="00270CD6"/>
    <w:rsid w:val="002C780A"/>
    <w:rsid w:val="002D3B13"/>
    <w:rsid w:val="003046B2"/>
    <w:rsid w:val="00351A87"/>
    <w:rsid w:val="00363C5A"/>
    <w:rsid w:val="003C4EC8"/>
    <w:rsid w:val="003E3C1C"/>
    <w:rsid w:val="00422914"/>
    <w:rsid w:val="004453F9"/>
    <w:rsid w:val="004935D2"/>
    <w:rsid w:val="004F5953"/>
    <w:rsid w:val="00595240"/>
    <w:rsid w:val="005B67DE"/>
    <w:rsid w:val="0062017C"/>
    <w:rsid w:val="006252D7"/>
    <w:rsid w:val="0064206F"/>
    <w:rsid w:val="00685714"/>
    <w:rsid w:val="0069449C"/>
    <w:rsid w:val="006A2BEB"/>
    <w:rsid w:val="006A6CA7"/>
    <w:rsid w:val="006B1711"/>
    <w:rsid w:val="006D2D8A"/>
    <w:rsid w:val="006D6B80"/>
    <w:rsid w:val="00736CC5"/>
    <w:rsid w:val="0074528C"/>
    <w:rsid w:val="00746BA2"/>
    <w:rsid w:val="007552DA"/>
    <w:rsid w:val="00764679"/>
    <w:rsid w:val="00791BDD"/>
    <w:rsid w:val="007D6DE4"/>
    <w:rsid w:val="008012BA"/>
    <w:rsid w:val="0084456B"/>
    <w:rsid w:val="00853531"/>
    <w:rsid w:val="00855EF3"/>
    <w:rsid w:val="00871DAD"/>
    <w:rsid w:val="008E7290"/>
    <w:rsid w:val="008F6C48"/>
    <w:rsid w:val="009130F7"/>
    <w:rsid w:val="009417B9"/>
    <w:rsid w:val="00950AC5"/>
    <w:rsid w:val="009731D2"/>
    <w:rsid w:val="009927FA"/>
    <w:rsid w:val="00994886"/>
    <w:rsid w:val="009D2998"/>
    <w:rsid w:val="00A01BB5"/>
    <w:rsid w:val="00A035AD"/>
    <w:rsid w:val="00A15414"/>
    <w:rsid w:val="00A224C6"/>
    <w:rsid w:val="00A51A1B"/>
    <w:rsid w:val="00A53768"/>
    <w:rsid w:val="00A60105"/>
    <w:rsid w:val="00A65757"/>
    <w:rsid w:val="00A91951"/>
    <w:rsid w:val="00A94C9D"/>
    <w:rsid w:val="00AA112C"/>
    <w:rsid w:val="00AD0542"/>
    <w:rsid w:val="00B344BC"/>
    <w:rsid w:val="00B372F5"/>
    <w:rsid w:val="00B40593"/>
    <w:rsid w:val="00B46544"/>
    <w:rsid w:val="00B50785"/>
    <w:rsid w:val="00B56BA4"/>
    <w:rsid w:val="00B57E03"/>
    <w:rsid w:val="00B6145C"/>
    <w:rsid w:val="00B80107"/>
    <w:rsid w:val="00B9367E"/>
    <w:rsid w:val="00BC62AA"/>
    <w:rsid w:val="00BD209E"/>
    <w:rsid w:val="00BD31FE"/>
    <w:rsid w:val="00C223F1"/>
    <w:rsid w:val="00C46C29"/>
    <w:rsid w:val="00C50549"/>
    <w:rsid w:val="00D24765"/>
    <w:rsid w:val="00D75D98"/>
    <w:rsid w:val="00D83319"/>
    <w:rsid w:val="00D911EE"/>
    <w:rsid w:val="00D9404B"/>
    <w:rsid w:val="00DC1DF2"/>
    <w:rsid w:val="00DC3AD1"/>
    <w:rsid w:val="00DD568D"/>
    <w:rsid w:val="00E045F2"/>
    <w:rsid w:val="00E36C31"/>
    <w:rsid w:val="00E67918"/>
    <w:rsid w:val="00E71083"/>
    <w:rsid w:val="00EA4481"/>
    <w:rsid w:val="00EB4EE3"/>
    <w:rsid w:val="00EB7468"/>
    <w:rsid w:val="00ED7F43"/>
    <w:rsid w:val="00EF1A33"/>
    <w:rsid w:val="00F20A84"/>
    <w:rsid w:val="00F35183"/>
    <w:rsid w:val="00F76480"/>
    <w:rsid w:val="00F825AD"/>
    <w:rsid w:val="00F85360"/>
    <w:rsid w:val="00FA132A"/>
    <w:rsid w:val="00FA62FA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91279D1-FE8A-49A2-A666-718054E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52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kur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Ozlem YILDIRIM</cp:lastModifiedBy>
  <cp:revision>6</cp:revision>
  <cp:lastPrinted>2021-08-13T06:01:00Z</cp:lastPrinted>
  <dcterms:created xsi:type="dcterms:W3CDTF">2021-09-15T09:25:00Z</dcterms:created>
  <dcterms:modified xsi:type="dcterms:W3CDTF">2021-09-15T14:55:00Z</dcterms:modified>
</cp:coreProperties>
</file>